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6B" w:rsidRDefault="00092B6B" w:rsidP="00092B6B">
      <w:pPr>
        <w:tabs>
          <w:tab w:val="left" w:pos="1170"/>
        </w:tabs>
        <w:rPr>
          <w:b/>
        </w:rPr>
      </w:pPr>
      <w:r>
        <w:rPr>
          <w:b/>
        </w:rPr>
        <w:t xml:space="preserve">AHMET </w:t>
      </w:r>
      <w:proofErr w:type="gramStart"/>
      <w:r>
        <w:rPr>
          <w:b/>
        </w:rPr>
        <w:t>FAKILI’NIN  KURULUŞU</w:t>
      </w:r>
      <w:proofErr w:type="gramEnd"/>
      <w:r>
        <w:rPr>
          <w:b/>
        </w:rPr>
        <w:t xml:space="preserve"> </w:t>
      </w:r>
    </w:p>
    <w:p w:rsidR="00092B6B" w:rsidRDefault="00092B6B" w:rsidP="00092B6B">
      <w:pPr>
        <w:tabs>
          <w:tab w:val="left" w:pos="1170"/>
        </w:tabs>
      </w:pPr>
      <w:r>
        <w:t xml:space="preserve">        Köyün ne zaman  ve kimler tarafından kurulduğu konusunda yazılı  bir belge bulunmamakla birlikte anlatılanlara göre; 15. Yüz yıl civarında </w:t>
      </w:r>
      <w:proofErr w:type="gramStart"/>
      <w:r>
        <w:t>Köyün  kışla</w:t>
      </w:r>
      <w:proofErr w:type="gramEnd"/>
      <w:r>
        <w:t xml:space="preserve"> mevkiine </w:t>
      </w:r>
      <w:proofErr w:type="spellStart"/>
      <w:r>
        <w:t>Eşkigil</w:t>
      </w:r>
      <w:proofErr w:type="spellEnd"/>
      <w:r>
        <w:t xml:space="preserve">, </w:t>
      </w:r>
      <w:proofErr w:type="spellStart"/>
      <w:r>
        <w:t>Bekmezler</w:t>
      </w:r>
      <w:proofErr w:type="spellEnd"/>
      <w:r>
        <w:t xml:space="preserve">  ve </w:t>
      </w:r>
      <w:proofErr w:type="spellStart"/>
      <w:r>
        <w:t>Çakırhasangil</w:t>
      </w:r>
      <w:proofErr w:type="spellEnd"/>
      <w:r>
        <w:t xml:space="preserve"> sülaleleri yerleşmişler. Burada hayvancılık yapmışlar. Bölgenin </w:t>
      </w:r>
      <w:proofErr w:type="gramStart"/>
      <w:r>
        <w:t>dere  kenarı</w:t>
      </w:r>
      <w:proofErr w:type="gramEnd"/>
      <w:r>
        <w:t xml:space="preserve"> olmasından dolayı yazları aşırı sıcaktan sivrisinek rahat vermemiş.  </w:t>
      </w:r>
      <w:proofErr w:type="gramStart"/>
      <w:r>
        <w:t>Birde  yol</w:t>
      </w:r>
      <w:proofErr w:type="gramEnd"/>
      <w:r>
        <w:t xml:space="preserve"> güzergahı olmasından hırsız ve eşkıya baskınları iyice canlarını bezdirince şimdiki bölgeye yerleşmişler. Daha sonraları başka yerlerden gelen sülalelerle köyün bugünkü yapısı meydana gelmiştir.</w:t>
      </w:r>
    </w:p>
    <w:p w:rsidR="00092B6B" w:rsidRDefault="00092B6B" w:rsidP="00092B6B">
      <w:pPr>
        <w:tabs>
          <w:tab w:val="left" w:pos="1170"/>
        </w:tabs>
        <w:rPr>
          <w:lang w:val="en-US"/>
        </w:rPr>
      </w:pPr>
      <w:r>
        <w:t xml:space="preserve">       Kasabanın isminin daha önce kasabamızda kurulmuş olan </w:t>
      </w:r>
      <w:proofErr w:type="spellStart"/>
      <w:r>
        <w:t>Alınpınarı</w:t>
      </w:r>
      <w:proofErr w:type="spellEnd"/>
      <w:r>
        <w:t xml:space="preserve"> mevkiindeki Can Abdal </w:t>
      </w:r>
      <w:proofErr w:type="spellStart"/>
      <w:r>
        <w:t>Zaviyesi’nde</w:t>
      </w:r>
      <w:proofErr w:type="spellEnd"/>
      <w:r>
        <w:t xml:space="preserve"> derviş yada hocalardan </w:t>
      </w:r>
      <w:proofErr w:type="spellStart"/>
      <w:r>
        <w:t>Ahmed</w:t>
      </w:r>
      <w:proofErr w:type="spellEnd"/>
      <w:r>
        <w:t xml:space="preserve"> Fakih isimli birinden </w:t>
      </w:r>
      <w:proofErr w:type="gramStart"/>
      <w:r>
        <w:t>geldiği  kuvvetle</w:t>
      </w:r>
      <w:proofErr w:type="gramEnd"/>
      <w:r>
        <w:t xml:space="preserve"> muhtemeldir. Bu isimde bir dervişin yaşadığı bilinmektedir. Bu isimden ilk defa bahseden </w:t>
      </w:r>
      <w:proofErr w:type="spellStart"/>
      <w:r>
        <w:t>Fuad</w:t>
      </w:r>
      <w:proofErr w:type="spellEnd"/>
      <w:r>
        <w:t xml:space="preserve"> Köprülü’dür. 14-15 yüzyıllardan </w:t>
      </w:r>
      <w:proofErr w:type="gramStart"/>
      <w:r>
        <w:t>beri  bu</w:t>
      </w:r>
      <w:proofErr w:type="gramEnd"/>
      <w:r>
        <w:t xml:space="preserve"> bölgeye yerleşerek buraları mesken tuttuğu kesindir.</w:t>
      </w:r>
    </w:p>
    <w:p w:rsidR="00092B6B" w:rsidRDefault="00092B6B" w:rsidP="00092B6B">
      <w:pPr>
        <w:tabs>
          <w:tab w:val="left" w:pos="1170"/>
        </w:tabs>
      </w:pPr>
    </w:p>
    <w:p w:rsidR="00092B6B" w:rsidRDefault="00092B6B" w:rsidP="00092B6B">
      <w:pPr>
        <w:tabs>
          <w:tab w:val="left" w:pos="1170"/>
        </w:tabs>
        <w:rPr>
          <w:b/>
        </w:rPr>
      </w:pPr>
      <w:r>
        <w:rPr>
          <w:b/>
        </w:rPr>
        <w:t xml:space="preserve">AHMED FAKİH’İN HAYATI </w:t>
      </w:r>
    </w:p>
    <w:p w:rsidR="00092B6B" w:rsidRDefault="00092B6B" w:rsidP="00092B6B">
      <w:pPr>
        <w:tabs>
          <w:tab w:val="left" w:pos="1170"/>
        </w:tabs>
      </w:pPr>
      <w:r>
        <w:t xml:space="preserve">       </w:t>
      </w:r>
      <w:proofErr w:type="spellStart"/>
      <w:r>
        <w:t>Ahmed</w:t>
      </w:r>
      <w:proofErr w:type="spellEnd"/>
      <w:r>
        <w:t xml:space="preserve"> Fakih hakkındaki bilgiler daha çok menkıbeye dayanmaktadır. Hoca Ahmet </w:t>
      </w:r>
      <w:proofErr w:type="spellStart"/>
      <w:r>
        <w:t>Fakih’in</w:t>
      </w:r>
      <w:proofErr w:type="spellEnd"/>
      <w:r>
        <w:t xml:space="preserve"> Horasan’dan geldiğini, medrese eğitimi gördüğünü, fıkıhtaki üstün bilgisinden dolayı kendisine fakih denildiğini, İran Edebiyatı’na vakıf olduğu </w:t>
      </w:r>
      <w:proofErr w:type="gramStart"/>
      <w:r>
        <w:t>bir çok</w:t>
      </w:r>
      <w:proofErr w:type="gramEnd"/>
      <w:r>
        <w:t xml:space="preserve"> eserde belirtilmektedir.</w:t>
      </w:r>
    </w:p>
    <w:p w:rsidR="00092B6B" w:rsidRDefault="00092B6B" w:rsidP="00092B6B">
      <w:pPr>
        <w:tabs>
          <w:tab w:val="left" w:pos="1170"/>
        </w:tabs>
      </w:pPr>
      <w:proofErr w:type="spellStart"/>
      <w:r>
        <w:t>Ahmed</w:t>
      </w:r>
      <w:proofErr w:type="spellEnd"/>
      <w:r>
        <w:t xml:space="preserve"> Fakih ve eseri </w:t>
      </w:r>
      <w:hyperlink r:id="rId5" w:history="1">
        <w:proofErr w:type="spellStart"/>
        <w:r>
          <w:rPr>
            <w:rStyle w:val="Kpr"/>
          </w:rPr>
          <w:t>Çarh</w:t>
        </w:r>
        <w:proofErr w:type="spellEnd"/>
        <w:r>
          <w:rPr>
            <w:rStyle w:val="Kpr"/>
          </w:rPr>
          <w:t>-name</w:t>
        </w:r>
      </w:hyperlink>
      <w:r>
        <w:t xml:space="preserve"> hakkındaki ilk bilgiyi </w:t>
      </w:r>
      <w:hyperlink r:id="rId6" w:history="1">
        <w:proofErr w:type="spellStart"/>
        <w:r>
          <w:rPr>
            <w:rStyle w:val="Kpr"/>
          </w:rPr>
          <w:t>Fuad</w:t>
        </w:r>
        <w:proofErr w:type="spellEnd"/>
        <w:r>
          <w:rPr>
            <w:rStyle w:val="Kpr"/>
          </w:rPr>
          <w:t xml:space="preserve"> Köprülü</w:t>
        </w:r>
      </w:hyperlink>
      <w:r>
        <w:t xml:space="preserve"> vermiştir. </w:t>
      </w:r>
      <w:hyperlink r:id="rId7" w:history="1">
        <w:proofErr w:type="spellStart"/>
        <w:r>
          <w:rPr>
            <w:rStyle w:val="Kpr"/>
          </w:rPr>
          <w:t>Fuad</w:t>
        </w:r>
        <w:proofErr w:type="spellEnd"/>
        <w:r>
          <w:rPr>
            <w:rStyle w:val="Kpr"/>
          </w:rPr>
          <w:t xml:space="preserve"> Köprülü</w:t>
        </w:r>
      </w:hyperlink>
      <w:r>
        <w:t xml:space="preserve"> 'nün verdiği bilgilerde </w:t>
      </w:r>
      <w:proofErr w:type="spellStart"/>
      <w:r>
        <w:t>Ahmed</w:t>
      </w:r>
      <w:proofErr w:type="spellEnd"/>
      <w:r>
        <w:t xml:space="preserve"> </w:t>
      </w:r>
      <w:proofErr w:type="spellStart"/>
      <w:r>
        <w:t>Fakih'in</w:t>
      </w:r>
      <w:proofErr w:type="spellEnd"/>
      <w:r>
        <w:t xml:space="preserve"> Mevlana'nın müridi olduğunu, </w:t>
      </w:r>
      <w:hyperlink r:id="rId8" w:history="1">
        <w:r>
          <w:rPr>
            <w:rStyle w:val="Kpr"/>
          </w:rPr>
          <w:t>fıkıh</w:t>
        </w:r>
      </w:hyperlink>
      <w:r>
        <w:t xml:space="preserve"> ilmini </w:t>
      </w:r>
      <w:hyperlink r:id="rId9" w:history="1">
        <w:r>
          <w:rPr>
            <w:rStyle w:val="Kpr"/>
          </w:rPr>
          <w:t xml:space="preserve">Bahaeddin </w:t>
        </w:r>
        <w:proofErr w:type="spellStart"/>
        <w:r>
          <w:rPr>
            <w:rStyle w:val="Kpr"/>
          </w:rPr>
          <w:t>Veled</w:t>
        </w:r>
      </w:hyperlink>
      <w:r>
        <w:t>'den</w:t>
      </w:r>
      <w:proofErr w:type="spellEnd"/>
      <w:r>
        <w:t xml:space="preserve"> öğrendiğini yazar. Bundan dolayı kendisine "Fakih" denmiştir. </w:t>
      </w:r>
    </w:p>
    <w:p w:rsidR="00092B6B" w:rsidRDefault="00092B6B" w:rsidP="00092B6B">
      <w:pPr>
        <w:tabs>
          <w:tab w:val="left" w:pos="1170"/>
        </w:tabs>
      </w:pPr>
      <w:r>
        <w:rPr>
          <w:b/>
        </w:rPr>
        <w:t xml:space="preserve">       </w:t>
      </w:r>
      <w:r>
        <w:t xml:space="preserve">Bu gün Ahmet Fakih türbesi ve mescidi, Konya’da Hoca Fakih semtinde bulunmaktadır. Hakkındaki bilgiler ihtilaflı olsa da </w:t>
      </w:r>
      <w:proofErr w:type="spellStart"/>
      <w:r>
        <w:t>Ahmed</w:t>
      </w:r>
      <w:proofErr w:type="spellEnd"/>
      <w:r>
        <w:t xml:space="preserve"> Fakih isimli bir fakih ve dervişin yaşadığı kesindir.</w:t>
      </w:r>
    </w:p>
    <w:p w:rsidR="00092B6B" w:rsidRDefault="00092B6B" w:rsidP="00092B6B">
      <w:pPr>
        <w:tabs>
          <w:tab w:val="left" w:pos="1170"/>
        </w:tabs>
      </w:pPr>
      <w:r>
        <w:t xml:space="preserve">       </w:t>
      </w:r>
      <w:proofErr w:type="spellStart"/>
      <w:r>
        <w:t>Ahmed</w:t>
      </w:r>
      <w:proofErr w:type="spellEnd"/>
      <w:r>
        <w:t xml:space="preserve"> </w:t>
      </w:r>
      <w:proofErr w:type="spellStart"/>
      <w:r>
        <w:t>Fakih’i</w:t>
      </w:r>
      <w:proofErr w:type="spellEnd"/>
      <w:r>
        <w:t xml:space="preserve"> kasabamızdaki zaviyeyi kurduktan </w:t>
      </w:r>
      <w:proofErr w:type="gramStart"/>
      <w:r>
        <w:t>sonra  Konya’ya</w:t>
      </w:r>
      <w:proofErr w:type="gramEnd"/>
      <w:r>
        <w:t xml:space="preserve"> gittiği yada Konya’dan gelerek bu zaviyede bulunduğunu düşünmek mümkündür. Eski insanların ilim öğrenmek için ne kadar meşakkatlere katlandığı ve çok uzun yolculuklara çıktığı biliniyor. </w:t>
      </w:r>
    </w:p>
    <w:p w:rsidR="00092B6B" w:rsidRDefault="00092B6B" w:rsidP="00092B6B">
      <w:pPr>
        <w:tabs>
          <w:tab w:val="left" w:pos="1170"/>
        </w:tabs>
      </w:pPr>
      <w:r>
        <w:t xml:space="preserve">Bölgemiz insanının </w:t>
      </w:r>
      <w:proofErr w:type="gramStart"/>
      <w:r>
        <w:t xml:space="preserve">da   </w:t>
      </w:r>
      <w:proofErr w:type="spellStart"/>
      <w:r>
        <w:t>Ahmed</w:t>
      </w:r>
      <w:proofErr w:type="spellEnd"/>
      <w:proofErr w:type="gramEnd"/>
      <w:r>
        <w:t xml:space="preserve"> Fakih gibi  Horasandan gelerek buraya yerleştiği  bilinmektedir.</w:t>
      </w:r>
    </w:p>
    <w:p w:rsidR="00092B6B" w:rsidRDefault="00092B6B" w:rsidP="00092B6B">
      <w:pPr>
        <w:tabs>
          <w:tab w:val="left" w:pos="1170"/>
        </w:tabs>
      </w:pPr>
      <w:r>
        <w:t xml:space="preserve">         </w:t>
      </w:r>
      <w:proofErr w:type="spellStart"/>
      <w:r>
        <w:t>Ahmetfakılı</w:t>
      </w:r>
      <w:proofErr w:type="spellEnd"/>
      <w:r>
        <w:t xml:space="preserve"> 1926 yılından beri günümüzdeki adını taşımaktadır.</w:t>
      </w:r>
      <w:r>
        <w:rPr>
          <w:vertAlign w:val="superscript"/>
        </w:rPr>
        <w:t xml:space="preserve"> </w:t>
      </w:r>
      <w:proofErr w:type="spellStart"/>
      <w:r>
        <w:t>Ahmetfakılı</w:t>
      </w:r>
      <w:proofErr w:type="spellEnd"/>
      <w:r>
        <w:t>, 21 Şubat 1952 tarih ve 29983 sayılı karar ile Yozgat ili </w:t>
      </w:r>
      <w:hyperlink r:id="rId10" w:tooltip="Akdağmadeni" w:history="1">
        <w:r>
          <w:rPr>
            <w:rStyle w:val="Kpr"/>
          </w:rPr>
          <w:t>Akdağmadeni</w:t>
        </w:r>
      </w:hyperlink>
      <w:r>
        <w:t xml:space="preserve"> ilçesi </w:t>
      </w:r>
      <w:proofErr w:type="spellStart"/>
      <w:r>
        <w:t>Karamağara</w:t>
      </w:r>
      <w:proofErr w:type="spellEnd"/>
      <w:r>
        <w:t xml:space="preserve"> bucağına bağlı iken </w:t>
      </w:r>
      <w:hyperlink r:id="rId11" w:tooltip="Sorgun" w:history="1">
        <w:r>
          <w:rPr>
            <w:rStyle w:val="Kpr"/>
          </w:rPr>
          <w:t>Sorgun</w:t>
        </w:r>
      </w:hyperlink>
      <w:r>
        <w:t> ilçesi merkez bucağına bağlandı.</w:t>
      </w:r>
      <w:r>
        <w:rPr>
          <w:vertAlign w:val="superscript"/>
        </w:rPr>
        <w:t xml:space="preserve"> </w:t>
      </w:r>
    </w:p>
    <w:p w:rsidR="00092B6B" w:rsidRDefault="00092B6B" w:rsidP="00092B6B">
      <w:pPr>
        <w:tabs>
          <w:tab w:val="left" w:pos="1170"/>
        </w:tabs>
        <w:rPr>
          <w:b/>
          <w:sz w:val="28"/>
        </w:rPr>
      </w:pPr>
      <w:r>
        <w:rPr>
          <w:b/>
          <w:sz w:val="28"/>
        </w:rPr>
        <w:t>BELEDİYE OLUŞU</w:t>
      </w:r>
    </w:p>
    <w:p w:rsidR="00092B6B" w:rsidRDefault="00092B6B" w:rsidP="00092B6B">
      <w:pPr>
        <w:tabs>
          <w:tab w:val="left" w:pos="1170"/>
        </w:tabs>
      </w:pPr>
      <w:r>
        <w:t xml:space="preserve">         </w:t>
      </w:r>
      <w:proofErr w:type="spellStart"/>
      <w:r>
        <w:t>Ahmetfakılı</w:t>
      </w:r>
      <w:proofErr w:type="spellEnd"/>
      <w:r>
        <w:t xml:space="preserve"> ve </w:t>
      </w:r>
      <w:proofErr w:type="spellStart"/>
      <w:r>
        <w:t>Karakız</w:t>
      </w:r>
      <w:proofErr w:type="spellEnd"/>
      <w:r>
        <w:t xml:space="preserve"> 29 Aralık 1998 tarihinde belediye statüsü alarak beldeye </w:t>
      </w:r>
      <w:proofErr w:type="spellStart"/>
      <w:proofErr w:type="gramStart"/>
      <w:r>
        <w:t>dönüştü.Nnüfusu</w:t>
      </w:r>
      <w:proofErr w:type="spellEnd"/>
      <w:proofErr w:type="gramEnd"/>
      <w:r>
        <w:t xml:space="preserve"> iki binin altına düştüğü için kapanmak durumunda kalan </w:t>
      </w:r>
      <w:proofErr w:type="spellStart"/>
      <w:r>
        <w:t>Karakız</w:t>
      </w:r>
      <w:proofErr w:type="spellEnd"/>
      <w:r>
        <w:t xml:space="preserve"> ile </w:t>
      </w:r>
      <w:proofErr w:type="spellStart"/>
      <w:r>
        <w:t>Ahmetfakılı</w:t>
      </w:r>
      <w:proofErr w:type="spellEnd"/>
      <w:r>
        <w:t xml:space="preserve"> beldelerinin birleşme kararı alması sonucu 2013 yılında </w:t>
      </w:r>
      <w:proofErr w:type="spellStart"/>
      <w:r>
        <w:t>Yeniyer</w:t>
      </w:r>
      <w:proofErr w:type="spellEnd"/>
      <w:r>
        <w:t xml:space="preserve"> Belediyesi kuruldu. </w:t>
      </w:r>
      <w:proofErr w:type="spellStart"/>
      <w:r>
        <w:t>Ahmetfakılı</w:t>
      </w:r>
      <w:proofErr w:type="spellEnd"/>
      <w:r>
        <w:t xml:space="preserve"> Beldesi ise </w:t>
      </w:r>
      <w:proofErr w:type="spellStart"/>
      <w:r>
        <w:t>Yeniyer</w:t>
      </w:r>
      <w:proofErr w:type="spellEnd"/>
      <w:r>
        <w:t xml:space="preserve"> Beldesinin bir mahallesi </w:t>
      </w:r>
      <w:proofErr w:type="spellStart"/>
      <w:proofErr w:type="gramStart"/>
      <w:r>
        <w:t>oldu.Beldenin</w:t>
      </w:r>
      <w:proofErr w:type="spellEnd"/>
      <w:proofErr w:type="gramEnd"/>
      <w:r>
        <w:t xml:space="preserve"> 2020 nüfusu 2094’tür. Rakımı ise 1276’dır.</w:t>
      </w:r>
    </w:p>
    <w:p w:rsidR="008F0113" w:rsidRDefault="008F0113">
      <w:bookmarkStart w:id="0" w:name="_GoBack"/>
      <w:bookmarkEnd w:id="0"/>
    </w:p>
    <w:sectPr w:rsidR="008F0113" w:rsidSect="005E3D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5"/>
    <w:rsid w:val="00092B6B"/>
    <w:rsid w:val="005E3D7E"/>
    <w:rsid w:val="008F0113"/>
    <w:rsid w:val="00E3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92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092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F%C4%B1k%C4%B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iki\Fuad_K%C3%B6pr%C3%BCl%C3%B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wiki\Fuad_K%C3%B6pr%C3%BCl%C3%BC" TargetMode="External"/><Relationship Id="rId11" Type="http://schemas.openxmlformats.org/officeDocument/2006/relationships/hyperlink" Target="https://tr.wikipedia.org/wiki/Sorgun" TargetMode="External"/><Relationship Id="rId5" Type="http://schemas.openxmlformats.org/officeDocument/2006/relationships/hyperlink" Target="file:///C:\wiki\%C3%87arh-name" TargetMode="External"/><Relationship Id="rId10" Type="http://schemas.openxmlformats.org/officeDocument/2006/relationships/hyperlink" Target="https://tr.wikipedia.org/wiki/Akda%C4%9Fmad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Bahaeddin_Veled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>-=[By NeC]=-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2025-03-07T06:50:00Z</dcterms:created>
  <dcterms:modified xsi:type="dcterms:W3CDTF">2025-03-07T06:51:00Z</dcterms:modified>
</cp:coreProperties>
</file>